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2E6613" w:rsidTr="005F47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613" w:rsidRDefault="002E6613" w:rsidP="005F47EB">
            <w:pPr>
              <w:rPr>
                <w:sz w:val="32"/>
                <w:szCs w:val="32"/>
              </w:rPr>
            </w:pP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E6613" w:rsidRDefault="002E6613" w:rsidP="005F47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2E6613" w:rsidTr="005F47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E6613" w:rsidRDefault="002E6613" w:rsidP="005F47EB">
            <w:pPr>
              <w:rPr>
                <w:sz w:val="26"/>
                <w:szCs w:val="26"/>
              </w:rPr>
            </w:pPr>
            <w:r w:rsidRPr="00D9705C"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E6613" w:rsidRPr="00E35344" w:rsidRDefault="002E6613" w:rsidP="005F47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Philanthropist</w:t>
            </w:r>
          </w:p>
        </w:tc>
      </w:tr>
      <w:tr w:rsidR="002E6613" w:rsidTr="005F47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E6613" w:rsidRPr="00D9705C" w:rsidRDefault="002E6613" w:rsidP="005F47EB">
            <w:pPr>
              <w:rPr>
                <w:sz w:val="26"/>
                <w:szCs w:val="26"/>
              </w:rPr>
            </w:pPr>
            <w:r w:rsidRPr="00D9705C"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9705C" w:rsidRPr="00D9705C" w:rsidRDefault="002E6613" w:rsidP="002E6613">
            <w:pPr>
              <w:pStyle w:val="ListParagraph"/>
              <w:numPr>
                <w:ilvl w:val="0"/>
                <w:numId w:val="49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9705C">
              <w:rPr>
                <w:rFonts w:eastAsia="Times New Roman"/>
                <w:color w:val="auto"/>
                <w:sz w:val="22"/>
                <w:szCs w:val="22"/>
              </w:rPr>
              <w:t>You are a well-resourced independent philanthropist</w:t>
            </w:r>
            <w:r w:rsidR="00D9705C" w:rsidRPr="00D9705C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2E6613" w:rsidRPr="00D9705C" w:rsidRDefault="00A64236" w:rsidP="002E6613">
            <w:pPr>
              <w:pStyle w:val="ListParagraph"/>
              <w:numPr>
                <w:ilvl w:val="0"/>
                <w:numId w:val="49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You’re</w:t>
            </w:r>
            <w:r w:rsidR="00D9705C">
              <w:rPr>
                <w:rFonts w:eastAsia="Times New Roman"/>
                <w:color w:val="auto"/>
                <w:sz w:val="22"/>
                <w:szCs w:val="22"/>
              </w:rPr>
              <w:t xml:space="preserve"> specifically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interested</w:t>
            </w:r>
            <w:r w:rsidR="002E6613" w:rsidRPr="00D9705C">
              <w:rPr>
                <w:rFonts w:eastAsia="Times New Roman"/>
                <w:color w:val="auto"/>
                <w:sz w:val="22"/>
                <w:szCs w:val="22"/>
              </w:rPr>
              <w:t xml:space="preserve"> in</w:t>
            </w:r>
            <w:r w:rsidR="0055536D" w:rsidRPr="00D9705C">
              <w:rPr>
                <w:rFonts w:eastAsia="Times New Roman"/>
                <w:color w:val="auto"/>
                <w:sz w:val="22"/>
                <w:szCs w:val="22"/>
              </w:rPr>
              <w:t xml:space="preserve"> the role of forests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and trees</w:t>
            </w:r>
            <w:r w:rsidR="0055536D" w:rsidRPr="00D9705C">
              <w:rPr>
                <w:rFonts w:eastAsia="Times New Roman"/>
                <w:color w:val="auto"/>
                <w:sz w:val="22"/>
                <w:szCs w:val="22"/>
              </w:rPr>
              <w:t xml:space="preserve"> in contributing to</w:t>
            </w:r>
            <w:r w:rsidR="00D9705C" w:rsidRPr="00D9705C">
              <w:rPr>
                <w:rFonts w:eastAsia="Times New Roman"/>
                <w:color w:val="auto"/>
                <w:sz w:val="22"/>
                <w:szCs w:val="22"/>
              </w:rPr>
              <w:t xml:space="preserve"> better social, environmental, and economic outcomes</w:t>
            </w:r>
            <w:r w:rsidR="00C47DCE">
              <w:rPr>
                <w:rFonts w:eastAsia="Times New Roman"/>
                <w:color w:val="auto"/>
                <w:sz w:val="22"/>
                <w:szCs w:val="22"/>
              </w:rPr>
              <w:t xml:space="preserve"> in the County catchment and</w:t>
            </w:r>
            <w:r w:rsidR="00D9705C" w:rsidRPr="00D9705C">
              <w:rPr>
                <w:rFonts w:eastAsia="Times New Roman"/>
                <w:color w:val="auto"/>
                <w:sz w:val="22"/>
                <w:szCs w:val="22"/>
              </w:rPr>
              <w:t xml:space="preserve"> across the country</w:t>
            </w:r>
            <w:r w:rsidR="002E6613" w:rsidRPr="00D9705C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2E6613" w:rsidRPr="00D9705C" w:rsidRDefault="00D9705C" w:rsidP="002E6613">
            <w:pPr>
              <w:pStyle w:val="ListParagraph"/>
              <w:numPr>
                <w:ilvl w:val="0"/>
                <w:numId w:val="49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9705C">
              <w:rPr>
                <w:rFonts w:eastAsia="Times New Roman"/>
                <w:color w:val="auto"/>
                <w:sz w:val="22"/>
                <w:szCs w:val="22"/>
              </w:rPr>
              <w:t xml:space="preserve">You are based in </w:t>
            </w:r>
            <w:proofErr w:type="spellStart"/>
            <w:r w:rsidRPr="00D9705C">
              <w:rPr>
                <w:rFonts w:eastAsia="Times New Roman"/>
                <w:color w:val="auto"/>
                <w:sz w:val="22"/>
                <w:szCs w:val="22"/>
              </w:rPr>
              <w:t>Easternville</w:t>
            </w:r>
            <w:proofErr w:type="spellEnd"/>
            <w:r w:rsidR="002E6613" w:rsidRPr="00D9705C">
              <w:rPr>
                <w:rFonts w:eastAsia="Times New Roman"/>
                <w:color w:val="auto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2E6613" w:rsidTr="005F47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E6613" w:rsidRPr="00390E07" w:rsidRDefault="002E6613" w:rsidP="005F47EB">
            <w:pPr>
              <w:rPr>
                <w:sz w:val="26"/>
                <w:szCs w:val="26"/>
              </w:rPr>
            </w:pPr>
            <w:r w:rsidRPr="00390E07"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64236" w:rsidRPr="00390E07" w:rsidRDefault="00D9705C" w:rsidP="002E6613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390E07">
              <w:rPr>
                <w:rFonts w:eastAsia="Times New Roman"/>
                <w:color w:val="auto"/>
                <w:sz w:val="22"/>
                <w:szCs w:val="22"/>
              </w:rPr>
              <w:t>You’ve</w:t>
            </w:r>
            <w:r w:rsidR="00A64236" w:rsidRPr="00390E07">
              <w:rPr>
                <w:rFonts w:eastAsia="Times New Roman"/>
                <w:color w:val="auto"/>
                <w:sz w:val="22"/>
                <w:szCs w:val="22"/>
              </w:rPr>
              <w:t xml:space="preserve"> observed the biophysical, social, and economic effects of ero</w:t>
            </w:r>
            <w:r w:rsidR="00390E07">
              <w:rPr>
                <w:rFonts w:eastAsia="Times New Roman"/>
                <w:color w:val="auto"/>
                <w:sz w:val="22"/>
                <w:szCs w:val="22"/>
              </w:rPr>
              <w:t>sion and other environmental problems in the County catchment, and</w:t>
            </w:r>
            <w:r w:rsidR="00A64236" w:rsidRPr="00390E07">
              <w:rPr>
                <w:rFonts w:eastAsia="Times New Roman"/>
                <w:color w:val="auto"/>
                <w:sz w:val="22"/>
                <w:szCs w:val="22"/>
              </w:rPr>
              <w:t xml:space="preserve"> you’re keen to</w:t>
            </w:r>
            <w:r w:rsidR="00312C0C" w:rsidRPr="00390E07">
              <w:rPr>
                <w:rFonts w:eastAsia="Times New Roman"/>
                <w:color w:val="auto"/>
                <w:sz w:val="22"/>
                <w:szCs w:val="22"/>
              </w:rPr>
              <w:t xml:space="preserve"> explore how forests</w:t>
            </w:r>
            <w:r w:rsidR="00A64236" w:rsidRPr="00390E07">
              <w:rPr>
                <w:rFonts w:eastAsia="Times New Roman"/>
                <w:color w:val="auto"/>
                <w:sz w:val="22"/>
                <w:szCs w:val="22"/>
              </w:rPr>
              <w:t xml:space="preserve"> can be part of the solution.</w:t>
            </w:r>
          </w:p>
          <w:p w:rsidR="00076550" w:rsidRPr="00390E07" w:rsidRDefault="00A64236" w:rsidP="002E6613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390E07">
              <w:rPr>
                <w:rFonts w:eastAsia="Times New Roman"/>
                <w:color w:val="auto"/>
                <w:sz w:val="22"/>
                <w:szCs w:val="22"/>
              </w:rPr>
              <w:t>You’re not opposed to</w:t>
            </w:r>
            <w:r w:rsidR="00963FB2" w:rsidRPr="00390E07">
              <w:rPr>
                <w:rFonts w:eastAsia="Times New Roman"/>
                <w:color w:val="auto"/>
                <w:sz w:val="22"/>
                <w:szCs w:val="22"/>
              </w:rPr>
              <w:t xml:space="preserve"> traditional</w:t>
            </w:r>
            <w:r w:rsidRPr="00390E07">
              <w:rPr>
                <w:rFonts w:eastAsia="Times New Roman"/>
                <w:color w:val="auto"/>
                <w:sz w:val="22"/>
                <w:szCs w:val="22"/>
              </w:rPr>
              <w:t xml:space="preserve"> forestry per se, but are most interested in forward-looking ideas that make use of</w:t>
            </w:r>
            <w:r w:rsidR="008970FE" w:rsidRPr="00390E07">
              <w:rPr>
                <w:rFonts w:eastAsia="Times New Roman"/>
                <w:color w:val="auto"/>
                <w:sz w:val="22"/>
                <w:szCs w:val="22"/>
              </w:rPr>
              <w:t xml:space="preserve"> (indigenous or exotic)</w:t>
            </w:r>
            <w:r w:rsidRPr="00390E07">
              <w:rPr>
                <w:rFonts w:eastAsia="Times New Roman"/>
                <w:color w:val="auto"/>
                <w:sz w:val="22"/>
                <w:szCs w:val="22"/>
              </w:rPr>
              <w:t xml:space="preserve"> forests and trees in innovative ways.</w:t>
            </w:r>
          </w:p>
          <w:p w:rsidR="002E6613" w:rsidRPr="00390E07" w:rsidRDefault="00076550" w:rsidP="006E2331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390E07">
              <w:rPr>
                <w:rFonts w:eastAsia="Times New Roman"/>
                <w:color w:val="auto"/>
                <w:sz w:val="22"/>
                <w:szCs w:val="22"/>
              </w:rPr>
              <w:t>You’</w:t>
            </w:r>
            <w:r w:rsidR="008970FE" w:rsidRPr="00390E07">
              <w:rPr>
                <w:rFonts w:eastAsia="Times New Roman"/>
                <w:color w:val="auto"/>
                <w:sz w:val="22"/>
                <w:szCs w:val="22"/>
              </w:rPr>
              <w:t>re look</w:t>
            </w:r>
            <w:r w:rsidR="006E2331" w:rsidRPr="00390E07">
              <w:rPr>
                <w:rFonts w:eastAsia="Times New Roman"/>
                <w:color w:val="auto"/>
                <w:sz w:val="22"/>
                <w:szCs w:val="22"/>
              </w:rPr>
              <w:t>ing to link up with</w:t>
            </w:r>
            <w:r w:rsidR="00312C0C" w:rsidRPr="00390E07">
              <w:rPr>
                <w:rFonts w:eastAsia="Times New Roman"/>
                <w:color w:val="auto"/>
                <w:sz w:val="22"/>
                <w:szCs w:val="22"/>
              </w:rPr>
              <w:t xml:space="preserve"> and support</w:t>
            </w:r>
            <w:r w:rsidR="006E2331" w:rsidRPr="00390E07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8970FE" w:rsidRPr="00390E07">
              <w:rPr>
                <w:rFonts w:eastAsia="Times New Roman"/>
                <w:color w:val="auto"/>
                <w:sz w:val="22"/>
                <w:szCs w:val="22"/>
              </w:rPr>
              <w:t>new or existin</w:t>
            </w:r>
            <w:r w:rsidR="00312C0C" w:rsidRPr="00390E07">
              <w:rPr>
                <w:rFonts w:eastAsia="Times New Roman"/>
                <w:color w:val="auto"/>
                <w:sz w:val="22"/>
                <w:szCs w:val="22"/>
              </w:rPr>
              <w:t>g forest-related</w:t>
            </w:r>
            <w:r w:rsidR="008970FE" w:rsidRPr="00390E07">
              <w:rPr>
                <w:rFonts w:eastAsia="Times New Roman"/>
                <w:color w:val="auto"/>
                <w:sz w:val="22"/>
                <w:szCs w:val="22"/>
              </w:rPr>
              <w:t xml:space="preserve"> initiatives in the catchment</w:t>
            </w:r>
            <w:r w:rsidR="00793600" w:rsidRPr="00390E07">
              <w:rPr>
                <w:rFonts w:eastAsia="Times New Roman"/>
                <w:color w:val="auto"/>
                <w:sz w:val="22"/>
                <w:szCs w:val="22"/>
              </w:rPr>
              <w:t>, particularly enterprises working on c</w:t>
            </w:r>
            <w:r w:rsidR="00312C0C" w:rsidRPr="00390E07">
              <w:rPr>
                <w:rFonts w:eastAsia="Times New Roman"/>
                <w:color w:val="auto"/>
                <w:sz w:val="22"/>
                <w:szCs w:val="22"/>
              </w:rPr>
              <w:t>reative</w:t>
            </w:r>
            <w:r w:rsidR="00CA1236" w:rsidRPr="00390E07">
              <w:rPr>
                <w:rFonts w:eastAsia="Times New Roman"/>
                <w:color w:val="auto"/>
                <w:sz w:val="22"/>
                <w:szCs w:val="22"/>
              </w:rPr>
              <w:t>, future-focused</w:t>
            </w:r>
            <w:r w:rsidR="00312C0C" w:rsidRPr="00390E07">
              <w:rPr>
                <w:rFonts w:eastAsia="Times New Roman"/>
                <w:color w:val="auto"/>
                <w:sz w:val="22"/>
                <w:szCs w:val="22"/>
              </w:rPr>
              <w:t xml:space="preserve"> projects.</w:t>
            </w:r>
          </w:p>
        </w:tc>
      </w:tr>
      <w:tr w:rsidR="002E6613" w:rsidTr="005F47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E6613" w:rsidRPr="008970FE" w:rsidRDefault="002E6613" w:rsidP="005F47EB">
            <w:pPr>
              <w:rPr>
                <w:sz w:val="26"/>
                <w:szCs w:val="26"/>
              </w:rPr>
            </w:pPr>
            <w:r w:rsidRPr="008970FE"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E6613" w:rsidRPr="008970FE" w:rsidRDefault="00D9705C" w:rsidP="002E6613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8970FE">
              <w:rPr>
                <w:rFonts w:eastAsia="Times New Roman"/>
                <w:color w:val="auto"/>
                <w:sz w:val="22"/>
                <w:szCs w:val="22"/>
              </w:rPr>
              <w:t>Unlocking the power of trees.</w:t>
            </w:r>
          </w:p>
          <w:p w:rsidR="002E6613" w:rsidRPr="008970FE" w:rsidRDefault="00A64236" w:rsidP="002E6613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8970FE">
              <w:rPr>
                <w:rFonts w:eastAsia="Times New Roman"/>
                <w:color w:val="auto"/>
                <w:sz w:val="22"/>
                <w:szCs w:val="22"/>
              </w:rPr>
              <w:t>M</w:t>
            </w:r>
            <w:r w:rsidR="008970FE" w:rsidRPr="008970FE">
              <w:rPr>
                <w:rFonts w:eastAsia="Times New Roman"/>
                <w:color w:val="auto"/>
                <w:sz w:val="22"/>
                <w:szCs w:val="22"/>
              </w:rPr>
              <w:t>ulti-functional solutions.</w:t>
            </w:r>
          </w:p>
          <w:p w:rsidR="002E6613" w:rsidRPr="008970FE" w:rsidRDefault="008970FE" w:rsidP="002E6613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8970FE">
              <w:rPr>
                <w:rFonts w:eastAsia="Times New Roman"/>
                <w:color w:val="auto"/>
                <w:sz w:val="22"/>
                <w:szCs w:val="22"/>
              </w:rPr>
              <w:t>Using forests for good.</w:t>
            </w:r>
          </w:p>
        </w:tc>
      </w:tr>
      <w:tr w:rsidR="002E6613" w:rsidTr="005F47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E6613" w:rsidRPr="00D75445" w:rsidRDefault="002E6613" w:rsidP="005F47EB">
            <w:pPr>
              <w:rPr>
                <w:sz w:val="26"/>
                <w:szCs w:val="26"/>
              </w:rPr>
            </w:pPr>
            <w:r w:rsidRPr="00D75445"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4EDE" w:rsidRPr="00D75445" w:rsidRDefault="002E6613" w:rsidP="00024EDE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75445">
              <w:rPr>
                <w:rFonts w:eastAsia="Times New Roman"/>
                <w:color w:val="auto"/>
                <w:sz w:val="22"/>
                <w:szCs w:val="22"/>
              </w:rPr>
              <w:t>You have a wide network of</w:t>
            </w:r>
            <w:r w:rsidR="00504B24" w:rsidRPr="00D75445">
              <w:rPr>
                <w:rFonts w:eastAsia="Times New Roman"/>
                <w:color w:val="auto"/>
                <w:sz w:val="22"/>
                <w:szCs w:val="22"/>
              </w:rPr>
              <w:t xml:space="preserve"> government- and non-government</w:t>
            </w:r>
            <w:r w:rsidRPr="00D75445">
              <w:rPr>
                <w:rFonts w:eastAsia="Times New Roman"/>
                <w:color w:val="auto"/>
                <w:sz w:val="22"/>
                <w:szCs w:val="22"/>
              </w:rPr>
              <w:t xml:space="preserve"> contacts in the</w:t>
            </w:r>
            <w:r w:rsidR="00504B24" w:rsidRPr="00D75445">
              <w:rPr>
                <w:rFonts w:eastAsia="Times New Roman"/>
                <w:color w:val="auto"/>
                <w:sz w:val="22"/>
                <w:szCs w:val="22"/>
              </w:rPr>
              <w:t xml:space="preserve"> forestry</w:t>
            </w:r>
            <w:r w:rsidRPr="00D75445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504B24" w:rsidRPr="00D75445">
              <w:rPr>
                <w:rFonts w:eastAsia="Times New Roman"/>
                <w:color w:val="auto"/>
                <w:sz w:val="22"/>
                <w:szCs w:val="22"/>
              </w:rPr>
              <w:t>sector</w:t>
            </w:r>
            <w:r w:rsidRPr="00D75445">
              <w:rPr>
                <w:rFonts w:eastAsia="Times New Roman"/>
                <w:color w:val="auto"/>
                <w:sz w:val="22"/>
                <w:szCs w:val="22"/>
              </w:rPr>
              <w:t xml:space="preserve"> based on your previous</w:t>
            </w:r>
            <w:r w:rsidR="00504B24" w:rsidRPr="00D75445">
              <w:rPr>
                <w:rFonts w:eastAsia="Times New Roman"/>
                <w:color w:val="auto"/>
                <w:sz w:val="22"/>
                <w:szCs w:val="22"/>
              </w:rPr>
              <w:t xml:space="preserve"> philanthropic </w:t>
            </w:r>
            <w:r w:rsidR="00DA4EDA" w:rsidRPr="00D75445">
              <w:rPr>
                <w:rFonts w:eastAsia="Times New Roman"/>
                <w:color w:val="auto"/>
                <w:sz w:val="22"/>
                <w:szCs w:val="22"/>
              </w:rPr>
              <w:t xml:space="preserve">work and past </w:t>
            </w:r>
            <w:r w:rsidR="00504B24" w:rsidRPr="00D75445">
              <w:rPr>
                <w:rFonts w:eastAsia="Times New Roman"/>
                <w:color w:val="auto"/>
                <w:sz w:val="22"/>
                <w:szCs w:val="22"/>
              </w:rPr>
              <w:t>experience in the</w:t>
            </w:r>
            <w:r w:rsidR="00DA4EDA" w:rsidRPr="00D75445">
              <w:rPr>
                <w:rFonts w:eastAsia="Times New Roman"/>
                <w:color w:val="auto"/>
                <w:sz w:val="22"/>
                <w:szCs w:val="22"/>
              </w:rPr>
              <w:t xml:space="preserve"> forest</w:t>
            </w:r>
            <w:r w:rsidR="00504B24" w:rsidRPr="00D75445">
              <w:rPr>
                <w:rFonts w:eastAsia="Times New Roman"/>
                <w:color w:val="auto"/>
                <w:sz w:val="22"/>
                <w:szCs w:val="22"/>
              </w:rPr>
              <w:t xml:space="preserve"> industry.</w:t>
            </w:r>
          </w:p>
          <w:p w:rsidR="00116BDE" w:rsidRPr="00D75445" w:rsidRDefault="00116BDE" w:rsidP="00024EDE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75445">
              <w:rPr>
                <w:rFonts w:eastAsia="Times New Roman"/>
                <w:color w:val="auto"/>
                <w:sz w:val="22"/>
                <w:szCs w:val="22"/>
              </w:rPr>
              <w:t>You’</w:t>
            </w:r>
            <w:r w:rsidR="00D75445" w:rsidRPr="00D75445">
              <w:rPr>
                <w:rFonts w:eastAsia="Times New Roman"/>
                <w:color w:val="auto"/>
                <w:sz w:val="22"/>
                <w:szCs w:val="22"/>
              </w:rPr>
              <w:t>ve built strong</w:t>
            </w:r>
            <w:r w:rsidR="00076550" w:rsidRPr="00D75445">
              <w:rPr>
                <w:rFonts w:eastAsia="Times New Roman"/>
                <w:color w:val="auto"/>
                <w:sz w:val="22"/>
                <w:szCs w:val="22"/>
              </w:rPr>
              <w:t xml:space="preserve"> working relationships wit</w:t>
            </w:r>
            <w:r w:rsidR="00D75445" w:rsidRPr="00D75445">
              <w:rPr>
                <w:rFonts w:eastAsia="Times New Roman"/>
                <w:color w:val="auto"/>
                <w:sz w:val="22"/>
                <w:szCs w:val="22"/>
              </w:rPr>
              <w:t>h various</w:t>
            </w:r>
            <w:r w:rsidR="00076550" w:rsidRPr="00D75445">
              <w:rPr>
                <w:rFonts w:eastAsia="Times New Roman"/>
                <w:color w:val="auto"/>
                <w:sz w:val="22"/>
                <w:szCs w:val="22"/>
              </w:rPr>
              <w:t xml:space="preserve"> business and community leaders</w:t>
            </w:r>
            <w:r w:rsidR="00D75445" w:rsidRPr="00D75445">
              <w:rPr>
                <w:rFonts w:eastAsia="Times New Roman"/>
                <w:color w:val="auto"/>
                <w:sz w:val="22"/>
                <w:szCs w:val="22"/>
              </w:rPr>
              <w:t xml:space="preserve"> in</w:t>
            </w:r>
            <w:r w:rsidR="00076550" w:rsidRPr="00D75445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76550" w:rsidRPr="00D75445">
              <w:rPr>
                <w:rFonts w:eastAsia="Times New Roman"/>
                <w:color w:val="auto"/>
                <w:sz w:val="22"/>
                <w:szCs w:val="22"/>
              </w:rPr>
              <w:t>Easternville</w:t>
            </w:r>
            <w:proofErr w:type="spellEnd"/>
            <w:r w:rsidR="00076550" w:rsidRPr="00D75445">
              <w:rPr>
                <w:rFonts w:eastAsia="Times New Roman"/>
                <w:color w:val="auto"/>
                <w:sz w:val="22"/>
                <w:szCs w:val="22"/>
              </w:rPr>
              <w:t xml:space="preserve"> and Eastern Region more generally.</w:t>
            </w:r>
          </w:p>
        </w:tc>
      </w:tr>
      <w:tr w:rsidR="002E6613" w:rsidTr="005F47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E6613" w:rsidRPr="008970FE" w:rsidRDefault="002E6613" w:rsidP="005F47EB">
            <w:pPr>
              <w:rPr>
                <w:sz w:val="26"/>
                <w:szCs w:val="26"/>
              </w:rPr>
            </w:pPr>
            <w:r w:rsidRPr="008970FE"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6613" w:rsidRPr="008970FE" w:rsidRDefault="002E6613" w:rsidP="002E6613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970FE">
              <w:rPr>
                <w:sz w:val="22"/>
                <w:szCs w:val="22"/>
              </w:rPr>
              <w:t>You’re willing to spend up to $5 million on</w:t>
            </w:r>
            <w:r w:rsidR="001859EA" w:rsidRPr="008970FE">
              <w:rPr>
                <w:sz w:val="22"/>
                <w:szCs w:val="22"/>
              </w:rPr>
              <w:t xml:space="preserve"> start-up, development, and/or</w:t>
            </w:r>
            <w:r w:rsidR="008970FE" w:rsidRPr="008970FE">
              <w:rPr>
                <w:sz w:val="22"/>
                <w:szCs w:val="22"/>
              </w:rPr>
              <w:t xml:space="preserve"> growth funding</w:t>
            </w:r>
            <w:r w:rsidR="001859EA" w:rsidRPr="008970FE">
              <w:rPr>
                <w:sz w:val="22"/>
                <w:szCs w:val="22"/>
              </w:rPr>
              <w:t xml:space="preserve"> on one or more forest-related initiatives in the catchment</w:t>
            </w:r>
            <w:r w:rsidRPr="008970FE">
              <w:rPr>
                <w:sz w:val="22"/>
                <w:szCs w:val="22"/>
              </w:rPr>
              <w:t>.</w:t>
            </w:r>
          </w:p>
          <w:p w:rsidR="002E6613" w:rsidRPr="008970FE" w:rsidRDefault="002E6613" w:rsidP="002E6613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970FE">
              <w:rPr>
                <w:sz w:val="22"/>
                <w:szCs w:val="22"/>
              </w:rPr>
              <w:t>You may also be able to link catchment stakeholders with your own network of industry</w:t>
            </w:r>
            <w:r w:rsidR="007E428D" w:rsidRPr="008970FE">
              <w:rPr>
                <w:sz w:val="22"/>
                <w:szCs w:val="22"/>
              </w:rPr>
              <w:t xml:space="preserve"> and government</w:t>
            </w:r>
            <w:r w:rsidRPr="008970FE">
              <w:rPr>
                <w:sz w:val="22"/>
                <w:szCs w:val="22"/>
              </w:rPr>
              <w:t xml:space="preserve"> contacts.</w:t>
            </w:r>
          </w:p>
        </w:tc>
      </w:tr>
      <w:tr w:rsidR="002E6613" w:rsidTr="005F47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E6613" w:rsidRPr="004837A7" w:rsidRDefault="002E6613" w:rsidP="005F47EB">
            <w:pPr>
              <w:rPr>
                <w:sz w:val="26"/>
                <w:szCs w:val="26"/>
              </w:rPr>
            </w:pPr>
            <w:r w:rsidRPr="004837A7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E6613" w:rsidRPr="004837A7" w:rsidRDefault="002E6613" w:rsidP="002E6613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4837A7">
              <w:rPr>
                <w:rFonts w:eastAsia="Times New Roman"/>
                <w:color w:val="auto"/>
                <w:sz w:val="22"/>
                <w:szCs w:val="22"/>
              </w:rPr>
              <w:t>You</w:t>
            </w:r>
            <w:r w:rsidR="00F935D8" w:rsidRPr="004837A7">
              <w:rPr>
                <w:rFonts w:eastAsia="Times New Roman"/>
                <w:color w:val="auto"/>
                <w:sz w:val="22"/>
                <w:szCs w:val="22"/>
              </w:rPr>
              <w:t>’re hoping</w:t>
            </w:r>
            <w:r w:rsidRPr="004837A7">
              <w:rPr>
                <w:rFonts w:eastAsia="Times New Roman"/>
                <w:color w:val="auto"/>
                <w:sz w:val="22"/>
                <w:szCs w:val="22"/>
              </w:rPr>
              <w:t xml:space="preserve"> to connect with individuals or organisations with creative</w:t>
            </w:r>
            <w:r w:rsidR="00312C0C" w:rsidRPr="004837A7">
              <w:rPr>
                <w:rFonts w:eastAsia="Times New Roman"/>
                <w:color w:val="auto"/>
                <w:sz w:val="22"/>
                <w:szCs w:val="22"/>
              </w:rPr>
              <w:t xml:space="preserve"> new</w:t>
            </w:r>
            <w:r w:rsidRPr="004837A7">
              <w:rPr>
                <w:rFonts w:eastAsia="Times New Roman"/>
                <w:color w:val="auto"/>
                <w:sz w:val="22"/>
                <w:szCs w:val="22"/>
              </w:rPr>
              <w:t xml:space="preserve"> ideas around</w:t>
            </w:r>
            <w:r w:rsidR="00F935D8" w:rsidRPr="004837A7">
              <w:rPr>
                <w:rFonts w:eastAsia="Times New Roman"/>
                <w:color w:val="auto"/>
                <w:sz w:val="22"/>
                <w:szCs w:val="22"/>
              </w:rPr>
              <w:t xml:space="preserve"> the role of forests and trees for</w:t>
            </w:r>
            <w:r w:rsidRPr="004837A7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F935D8" w:rsidRPr="004837A7">
              <w:rPr>
                <w:rFonts w:eastAsia="Times New Roman"/>
                <w:color w:val="auto"/>
                <w:sz w:val="22"/>
                <w:szCs w:val="22"/>
              </w:rPr>
              <w:t>an improved catchment – and national – environment.</w:t>
            </w:r>
          </w:p>
          <w:p w:rsidR="002E6613" w:rsidRPr="004837A7" w:rsidRDefault="002E6613" w:rsidP="002E6613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4837A7">
              <w:rPr>
                <w:rFonts w:eastAsia="Times New Roman"/>
                <w:color w:val="auto"/>
                <w:sz w:val="22"/>
                <w:szCs w:val="22"/>
              </w:rPr>
              <w:t>You’re passionate</w:t>
            </w:r>
            <w:r w:rsidR="006E2331" w:rsidRPr="004837A7">
              <w:rPr>
                <w:rFonts w:eastAsia="Times New Roman"/>
                <w:color w:val="auto"/>
                <w:sz w:val="22"/>
                <w:szCs w:val="22"/>
              </w:rPr>
              <w:t xml:space="preserve"> about the potential of forests</w:t>
            </w:r>
            <w:r w:rsidR="00CA1236" w:rsidRPr="004837A7">
              <w:rPr>
                <w:rFonts w:eastAsia="Times New Roman"/>
                <w:color w:val="auto"/>
                <w:sz w:val="22"/>
                <w:szCs w:val="22"/>
              </w:rPr>
              <w:t xml:space="preserve"> to contribute to</w:t>
            </w:r>
            <w:r w:rsidR="004678B8" w:rsidRPr="004837A7">
              <w:rPr>
                <w:rFonts w:eastAsia="Times New Roman"/>
                <w:color w:val="auto"/>
                <w:sz w:val="22"/>
                <w:szCs w:val="22"/>
              </w:rPr>
              <w:t xml:space="preserve"> sustainable solutions to complex problems</w:t>
            </w:r>
            <w:r w:rsidR="00CA1236" w:rsidRPr="004837A7">
              <w:rPr>
                <w:rFonts w:eastAsia="Times New Roman"/>
                <w:color w:val="auto"/>
                <w:sz w:val="22"/>
                <w:szCs w:val="22"/>
              </w:rPr>
              <w:t xml:space="preserve"> across the catchment and the country.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436E4D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613" w:rsidRDefault="002E6613">
      <w:r>
        <w:separator/>
      </w:r>
    </w:p>
  </w:endnote>
  <w:endnote w:type="continuationSeparator" w:id="0">
    <w:p w:rsidR="002E6613" w:rsidRDefault="002E6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65DA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613" w:rsidRDefault="002E6613">
      <w:r>
        <w:separator/>
      </w:r>
    </w:p>
  </w:footnote>
  <w:footnote w:type="continuationSeparator" w:id="0">
    <w:p w:rsidR="002E6613" w:rsidRDefault="002E6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CD2" w:rsidRDefault="00B02CD2">
    <w:pPr>
      <w:pStyle w:val="Header"/>
    </w:pPr>
    <w:r>
      <w:tab/>
    </w:r>
    <w:r>
      <w:rPr>
        <w:noProof/>
      </w:rPr>
      <w:drawing>
        <wp:inline distT="0" distB="0" distL="0" distR="0" wp14:anchorId="40F887E1" wp14:editId="1AB73E95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68802CB"/>
    <w:multiLevelType w:val="hybridMultilevel"/>
    <w:tmpl w:val="B498CFE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5768D"/>
    <w:multiLevelType w:val="hybridMultilevel"/>
    <w:tmpl w:val="722C5D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1042D"/>
    <w:multiLevelType w:val="hybridMultilevel"/>
    <w:tmpl w:val="A2E6E27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75488"/>
    <w:multiLevelType w:val="hybridMultilevel"/>
    <w:tmpl w:val="739210B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1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E3DD4"/>
    <w:multiLevelType w:val="hybridMultilevel"/>
    <w:tmpl w:val="7A6E642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30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6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7"/>
  </w:num>
  <w:num w:numId="3">
    <w:abstractNumId w:val="12"/>
  </w:num>
  <w:num w:numId="4">
    <w:abstractNumId w:val="19"/>
  </w:num>
  <w:num w:numId="5">
    <w:abstractNumId w:val="43"/>
  </w:num>
  <w:num w:numId="6">
    <w:abstractNumId w:val="21"/>
  </w:num>
  <w:num w:numId="7">
    <w:abstractNumId w:val="26"/>
  </w:num>
  <w:num w:numId="8">
    <w:abstractNumId w:val="45"/>
  </w:num>
  <w:num w:numId="9">
    <w:abstractNumId w:val="11"/>
  </w:num>
  <w:num w:numId="10">
    <w:abstractNumId w:val="39"/>
  </w:num>
  <w:num w:numId="11">
    <w:abstractNumId w:val="30"/>
  </w:num>
  <w:num w:numId="12">
    <w:abstractNumId w:val="35"/>
  </w:num>
  <w:num w:numId="13">
    <w:abstractNumId w:val="25"/>
  </w:num>
  <w:num w:numId="14">
    <w:abstractNumId w:val="37"/>
  </w:num>
  <w:num w:numId="15">
    <w:abstractNumId w:val="24"/>
  </w:num>
  <w:num w:numId="16">
    <w:abstractNumId w:val="4"/>
  </w:num>
  <w:num w:numId="17">
    <w:abstractNumId w:val="47"/>
  </w:num>
  <w:num w:numId="18">
    <w:abstractNumId w:val="36"/>
  </w:num>
  <w:num w:numId="19">
    <w:abstractNumId w:val="34"/>
  </w:num>
  <w:num w:numId="20">
    <w:abstractNumId w:val="41"/>
  </w:num>
  <w:num w:numId="21">
    <w:abstractNumId w:val="9"/>
  </w:num>
  <w:num w:numId="22">
    <w:abstractNumId w:val="32"/>
  </w:num>
  <w:num w:numId="23">
    <w:abstractNumId w:val="29"/>
  </w:num>
  <w:num w:numId="24">
    <w:abstractNumId w:val="10"/>
  </w:num>
  <w:num w:numId="25">
    <w:abstractNumId w:val="2"/>
  </w:num>
  <w:num w:numId="26">
    <w:abstractNumId w:val="20"/>
  </w:num>
  <w:num w:numId="27">
    <w:abstractNumId w:val="16"/>
  </w:num>
  <w:num w:numId="28">
    <w:abstractNumId w:val="44"/>
  </w:num>
  <w:num w:numId="29">
    <w:abstractNumId w:val="48"/>
  </w:num>
  <w:num w:numId="30">
    <w:abstractNumId w:val="6"/>
  </w:num>
  <w:num w:numId="31">
    <w:abstractNumId w:val="46"/>
  </w:num>
  <w:num w:numId="32">
    <w:abstractNumId w:val="42"/>
  </w:num>
  <w:num w:numId="33">
    <w:abstractNumId w:val="33"/>
  </w:num>
  <w:num w:numId="34">
    <w:abstractNumId w:val="15"/>
  </w:num>
  <w:num w:numId="35">
    <w:abstractNumId w:val="38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2"/>
  </w:num>
  <w:num w:numId="38">
    <w:abstractNumId w:val="31"/>
  </w:num>
  <w:num w:numId="39">
    <w:abstractNumId w:val="40"/>
  </w:num>
  <w:num w:numId="40">
    <w:abstractNumId w:val="14"/>
  </w:num>
  <w:num w:numId="41">
    <w:abstractNumId w:val="3"/>
  </w:num>
  <w:num w:numId="42">
    <w:abstractNumId w:val="8"/>
  </w:num>
  <w:num w:numId="43">
    <w:abstractNumId w:val="5"/>
  </w:num>
  <w:num w:numId="44">
    <w:abstractNumId w:val="0"/>
  </w:num>
  <w:num w:numId="45">
    <w:abstractNumId w:val="17"/>
  </w:num>
  <w:num w:numId="46">
    <w:abstractNumId w:val="13"/>
  </w:num>
  <w:num w:numId="47">
    <w:abstractNumId w:val="7"/>
  </w:num>
  <w:num w:numId="48">
    <w:abstractNumId w:val="18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13"/>
    <w:rsid w:val="00024EDE"/>
    <w:rsid w:val="00076550"/>
    <w:rsid w:val="00116BDE"/>
    <w:rsid w:val="00141AAE"/>
    <w:rsid w:val="001761A2"/>
    <w:rsid w:val="001859EA"/>
    <w:rsid w:val="002E6613"/>
    <w:rsid w:val="00312C0C"/>
    <w:rsid w:val="00390E07"/>
    <w:rsid w:val="003C56CA"/>
    <w:rsid w:val="004258F6"/>
    <w:rsid w:val="00436E4D"/>
    <w:rsid w:val="004678B8"/>
    <w:rsid w:val="004837A7"/>
    <w:rsid w:val="00504B24"/>
    <w:rsid w:val="0055536D"/>
    <w:rsid w:val="0067341B"/>
    <w:rsid w:val="006E2331"/>
    <w:rsid w:val="007145BC"/>
    <w:rsid w:val="00793600"/>
    <w:rsid w:val="007A63C4"/>
    <w:rsid w:val="007D7BC5"/>
    <w:rsid w:val="007E428D"/>
    <w:rsid w:val="008970FE"/>
    <w:rsid w:val="008C311E"/>
    <w:rsid w:val="008D3B0E"/>
    <w:rsid w:val="00963FB2"/>
    <w:rsid w:val="00966BD3"/>
    <w:rsid w:val="00A07C20"/>
    <w:rsid w:val="00A64236"/>
    <w:rsid w:val="00B02CD2"/>
    <w:rsid w:val="00BA6379"/>
    <w:rsid w:val="00C47DCE"/>
    <w:rsid w:val="00C65DA9"/>
    <w:rsid w:val="00C70354"/>
    <w:rsid w:val="00CA1236"/>
    <w:rsid w:val="00CA76DE"/>
    <w:rsid w:val="00D27F4F"/>
    <w:rsid w:val="00D75445"/>
    <w:rsid w:val="00D9705C"/>
    <w:rsid w:val="00DA4EDA"/>
    <w:rsid w:val="00DD47E4"/>
    <w:rsid w:val="00EF64D6"/>
    <w:rsid w:val="00F87B69"/>
    <w:rsid w:val="00F935D8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D95EA49-AEFC-49CF-9906-7929015B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613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2E6613"/>
    <w:pPr>
      <w:ind w:left="720"/>
      <w:contextualSpacing/>
    </w:pPr>
  </w:style>
  <w:style w:type="table" w:styleId="PlainTable4">
    <w:name w:val="Plain Table 4"/>
    <w:basedOn w:val="TableNormal"/>
    <w:uiPriority w:val="44"/>
    <w:rsid w:val="002E6613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5BED-F072-4507-86B7-E3E47CF5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37</cp:revision>
  <dcterms:created xsi:type="dcterms:W3CDTF">2018-07-05T23:25:00Z</dcterms:created>
  <dcterms:modified xsi:type="dcterms:W3CDTF">2018-10-31T01:11:00Z</dcterms:modified>
</cp:coreProperties>
</file>