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9A1749" w:rsidTr="00330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 w:val="0"/>
                <w:sz w:val="32"/>
                <w:szCs w:val="32"/>
              </w:rPr>
            </w:pPr>
          </w:p>
        </w:tc>
        <w:tc>
          <w:tcPr>
            <w:tcW w:w="5636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role</w: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</w:tcPr>
          <w:p w:rsidR="009A1749" w:rsidRPr="00183FFD" w:rsidRDefault="003D08A3" w:rsidP="003D08A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sz w:val="22"/>
                <w:szCs w:val="22"/>
              </w:rPr>
              <w:t>Rūn</w:t>
            </w:r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>anga</w:t>
            </w:r>
            <w:proofErr w:type="spellEnd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o </w:t>
            </w:r>
            <w:proofErr w:type="spellStart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(TROTT)</w:t>
            </w:r>
          </w:p>
        </w:tc>
        <w:tc>
          <w:tcPr>
            <w:tcW w:w="5637" w:type="dxa"/>
          </w:tcPr>
          <w:p w:rsidR="009A1749" w:rsidRPr="00BD07B8" w:rsidRDefault="007E6450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Risk Manager</w:t>
            </w:r>
          </w:p>
        </w:tc>
      </w:tr>
      <w:tr w:rsidR="009A1749" w:rsidTr="003302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</w:tcPr>
          <w:p w:rsidR="009A1749" w:rsidRPr="00642622" w:rsidRDefault="009A1749" w:rsidP="00EF214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TROTT is the official tribal organisation representing the interests and aspirations of the </w:t>
            </w:r>
            <w:proofErr w:type="spellStart"/>
            <w:r w:rsidR="009906FE">
              <w:rPr>
                <w:rStyle w:val="Strong"/>
                <w:b w:val="0"/>
                <w:bCs w:val="0"/>
                <w:sz w:val="22"/>
                <w:szCs w:val="22"/>
              </w:rPr>
              <w:t>whā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nau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(families) and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hapū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(sub tribes) of</w:t>
            </w:r>
            <w:r w:rsidR="00EF2148">
              <w:rPr>
                <w:rStyle w:val="Strong"/>
                <w:b w:val="0"/>
                <w:bCs w:val="0"/>
                <w:sz w:val="22"/>
                <w:szCs w:val="22"/>
              </w:rPr>
              <w:t xml:space="preserve"> the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EF2148"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="00DF3927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5637" w:type="dxa"/>
          </w:tcPr>
          <w:p w:rsidR="00BB7AF9" w:rsidRPr="00CF3636" w:rsidRDefault="00837D57" w:rsidP="00CF36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F3636">
              <w:rPr>
                <w:sz w:val="22"/>
                <w:szCs w:val="22"/>
              </w:rPr>
              <w:t xml:space="preserve">You are the “technical expert” responsible for </w:t>
            </w:r>
            <w:proofErr w:type="spellStart"/>
            <w:r w:rsidRPr="00CF3636">
              <w:rPr>
                <w:sz w:val="22"/>
                <w:szCs w:val="22"/>
              </w:rPr>
              <w:t>Te</w:t>
            </w:r>
            <w:proofErr w:type="spellEnd"/>
            <w:r w:rsidRPr="00CF3636">
              <w:rPr>
                <w:sz w:val="22"/>
                <w:szCs w:val="22"/>
              </w:rPr>
              <w:t xml:space="preserve"> </w:t>
            </w:r>
            <w:proofErr w:type="spellStart"/>
            <w:r w:rsidRPr="00CF3636">
              <w:rPr>
                <w:sz w:val="22"/>
                <w:szCs w:val="22"/>
              </w:rPr>
              <w:t>Tairawhiti</w:t>
            </w:r>
            <w:proofErr w:type="spellEnd"/>
            <w:r w:rsidRPr="00CF3636">
              <w:rPr>
                <w:sz w:val="22"/>
                <w:szCs w:val="22"/>
              </w:rPr>
              <w:t xml:space="preserve"> environmental matters.</w:t>
            </w:r>
            <w:r w:rsidR="00333C1D" w:rsidRPr="00CF3636">
              <w:rPr>
                <w:sz w:val="22"/>
                <w:szCs w:val="22"/>
              </w:rPr>
              <w:t xml:space="preserve"> This involves preparing resource management applications and responses on behalf of the tribe, and includes making council submissions and providing input into various local and regional plans.</w: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</w:tcPr>
          <w:p w:rsidR="009A1749" w:rsidRDefault="009A1749" w:rsidP="00FF3115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>
              <w:rPr>
                <w:sz w:val="22"/>
                <w:szCs w:val="22"/>
              </w:rPr>
              <w:t xml:space="preserve"> self-determination.</w:t>
            </w:r>
          </w:p>
          <w:p w:rsidR="009A1749" w:rsidRPr="000A3B68" w:rsidRDefault="009A1749" w:rsidP="00FF3115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Meet the needs of the tribe through effective administration of assets, enterprises, and industries that complement tribal lands, air, and waters, such as fisheries, farming, horticulture, and forestry.</w:t>
            </w:r>
          </w:p>
        </w:tc>
        <w:tc>
          <w:tcPr>
            <w:tcW w:w="5637" w:type="dxa"/>
          </w:tcPr>
          <w:p w:rsidR="009A1749" w:rsidRPr="00681106" w:rsidRDefault="00837D57" w:rsidP="00681106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681106">
              <w:rPr>
                <w:rStyle w:val="Strong"/>
                <w:b w:val="0"/>
                <w:bCs w:val="0"/>
                <w:sz w:val="22"/>
                <w:szCs w:val="22"/>
              </w:rPr>
              <w:t>Negotiate environmental</w:t>
            </w:r>
            <w:r w:rsidR="00FF3115" w:rsidRPr="00681106">
              <w:rPr>
                <w:rStyle w:val="Strong"/>
                <w:b w:val="0"/>
                <w:bCs w:val="0"/>
                <w:sz w:val="22"/>
                <w:szCs w:val="22"/>
              </w:rPr>
              <w:t xml:space="preserve"> legislation and scientific matters for the benefit of the tribe.</w:t>
            </w:r>
          </w:p>
          <w:p w:rsidR="00EC03B4" w:rsidRPr="00681106" w:rsidRDefault="00E14E41" w:rsidP="00330204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Extend</w:t>
            </w:r>
            <w:r w:rsidR="00EF2148">
              <w:rPr>
                <w:rStyle w:val="Strong"/>
                <w:b w:val="0"/>
                <w:bCs w:val="0"/>
                <w:sz w:val="22"/>
                <w:szCs w:val="22"/>
              </w:rPr>
              <w:t xml:space="preserve"> the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544AEA"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 w:rsidR="00544AEA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544AEA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544AEA"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="00EF2148">
              <w:rPr>
                <w:rStyle w:val="Strong"/>
                <w:b w:val="0"/>
                <w:bCs w:val="0"/>
                <w:sz w:val="22"/>
                <w:szCs w:val="22"/>
              </w:rPr>
              <w:t>’</w:t>
            </w:r>
            <w:r w:rsidR="00544AEA">
              <w:rPr>
                <w:rStyle w:val="Strong"/>
                <w:b w:val="0"/>
                <w:bCs w:val="0"/>
                <w:sz w:val="22"/>
                <w:szCs w:val="22"/>
              </w:rPr>
              <w:t>s</w:t>
            </w:r>
            <w:r w:rsidR="00681106" w:rsidRPr="00681106">
              <w:rPr>
                <w:rStyle w:val="Strong"/>
                <w:b w:val="0"/>
                <w:bCs w:val="0"/>
                <w:sz w:val="22"/>
                <w:szCs w:val="22"/>
              </w:rPr>
              <w:t xml:space="preserve"> role as </w:t>
            </w:r>
            <w:proofErr w:type="spellStart"/>
            <w:r w:rsidR="00681106" w:rsidRPr="00681106">
              <w:rPr>
                <w:rStyle w:val="Strong"/>
                <w:b w:val="0"/>
                <w:bCs w:val="0"/>
                <w:sz w:val="22"/>
                <w:szCs w:val="22"/>
              </w:rPr>
              <w:t>kaitiaki</w:t>
            </w:r>
            <w:proofErr w:type="spellEnd"/>
            <w:r w:rsidR="00FC3394">
              <w:rPr>
                <w:rStyle w:val="Strong"/>
                <w:b w:val="0"/>
                <w:bCs w:val="0"/>
                <w:sz w:val="22"/>
                <w:szCs w:val="22"/>
              </w:rPr>
              <w:t xml:space="preserve"> (guardian)</w:t>
            </w:r>
            <w:r w:rsidR="00681106" w:rsidRPr="00681106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</w:tc>
      </w:tr>
      <w:tr w:rsidR="009A1749" w:rsidTr="003302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</w:tcPr>
          <w:p w:rsidR="009A1749" w:rsidRPr="00642622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Rangatiratanga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leadership),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whanaungatanga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kinship),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kaitiakitanga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guardianship),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whakapono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i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ntegrity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hiranga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(excellence),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porou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nergy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kanohi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kitea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(r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epresenting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and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pakari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(m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ature, strong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).</w:t>
            </w:r>
          </w:p>
        </w:tc>
        <w:tc>
          <w:tcPr>
            <w:tcW w:w="5637" w:type="dxa"/>
          </w:tcPr>
          <w:p w:rsidR="009A1749" w:rsidRPr="00B41CDD" w:rsidRDefault="00EB3082" w:rsidP="00EB30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87DEE9" wp14:editId="427F59C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148590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44B9B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pt;margin-top:11.7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G63aZ94AAAAGAQAA&#10;DwAAAGRycy9kb3ducmV2LnhtbEyOQUvEMBCF74L/IYzgRdx046JLbbpIZRUPHqyC7C3bjG21mZQk&#10;263/3vGklwfz3uPNV2xmN4gJQ+w9aVguMhBIjbc9tRreXreXaxAxGbJm8IQavjHCpjw9KUxu/ZFe&#10;cKpTK3iEYm40dCmNuZSx6dCZuPAjEmcfPjiT+AyttMEcedwNUmXZtXSmJ/7QmRGrDpuv+uA0PIcH&#10;9alstcveLx6nelvt4nT/pPX52Xx3CyLhnP7K8IvP6FAy094fyEYxaFDcY71ageBULdds7DXcqBXI&#10;spD/8csfAA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But2mfeAAAABg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</w:tcPr>
          <w:p w:rsidR="009A1749" w:rsidRPr="00642622" w:rsidRDefault="00174957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Established relationships with </w:t>
            </w:r>
            <w:proofErr w:type="spellStart"/>
            <w:r>
              <w:rPr>
                <w:sz w:val="22"/>
                <w:szCs w:val="22"/>
              </w:rPr>
              <w:t>hap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proofErr w:type="spellEnd"/>
            <w:r>
              <w:rPr>
                <w:sz w:val="22"/>
                <w:szCs w:val="22"/>
              </w:rPr>
              <w:t xml:space="preserve"> and key partners, who include </w:t>
            </w:r>
            <w:r w:rsidRPr="00642622">
              <w:rPr>
                <w:sz w:val="22"/>
                <w:szCs w:val="22"/>
              </w:rPr>
              <w:t>central and local government agencies</w:t>
            </w:r>
            <w:r>
              <w:rPr>
                <w:sz w:val="22"/>
                <w:szCs w:val="22"/>
              </w:rPr>
              <w:t xml:space="preserve"> such as </w:t>
            </w:r>
            <w:r w:rsidR="0021537F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>Department of Rural Affairs</w:t>
            </w:r>
            <w:r w:rsidR="00FC3394">
              <w:rPr>
                <w:sz w:val="22"/>
                <w:szCs w:val="22"/>
              </w:rPr>
              <w:t xml:space="preserve"> (DRA)</w:t>
            </w:r>
            <w:r>
              <w:rPr>
                <w:sz w:val="22"/>
                <w:szCs w:val="22"/>
              </w:rPr>
              <w:t xml:space="preserve"> and Eastern Regional Council</w:t>
            </w:r>
            <w:r w:rsidR="00FC3394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>, service providers and clients</w:t>
            </w:r>
            <w:r w:rsidRPr="0064262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9A1749" w:rsidRDefault="007E6450" w:rsidP="00FF3115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a key point person for information and resources on tribal environmental matters.</w:t>
            </w:r>
          </w:p>
          <w:p w:rsidR="007E6450" w:rsidRPr="007E6450" w:rsidRDefault="007E6450" w:rsidP="00FF3115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 strong network of contacts within TROTT (e.g., legal, communications, and finance), </w:t>
            </w:r>
            <w:proofErr w:type="spellStart"/>
            <w:r>
              <w:rPr>
                <w:sz w:val="22"/>
                <w:szCs w:val="22"/>
              </w:rPr>
              <w:t>hapū</w:t>
            </w:r>
            <w:proofErr w:type="spellEnd"/>
            <w:r>
              <w:rPr>
                <w:sz w:val="22"/>
                <w:szCs w:val="22"/>
              </w:rPr>
              <w:t xml:space="preserve"> and landowners in the County catchment, and Eastern Regional Council</w:t>
            </w:r>
            <w:r w:rsidR="00EE792E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>.</w:t>
            </w:r>
          </w:p>
        </w:tc>
      </w:tr>
      <w:tr w:rsidR="009A1749" w:rsidTr="003302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</w:tcPr>
          <w:p w:rsidR="009A1749" w:rsidRPr="00607C0E" w:rsidRDefault="009A1749" w:rsidP="00FF3115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>TROTT holds over $200 million in assets, generates $30 million in revenue, and distributes $1.5 million in various grants.</w:t>
            </w:r>
          </w:p>
          <w:p w:rsidR="009A1749" w:rsidRPr="00607C0E" w:rsidRDefault="009A1749" w:rsidP="00FF3115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 xml:space="preserve">TROTT employs over 300 people who receive, administer, manage, protect, and govern TROTT assets to serve the interests of </w:t>
            </w:r>
            <w:proofErr w:type="spellStart"/>
            <w:r w:rsidRPr="00607C0E">
              <w:rPr>
                <w:sz w:val="22"/>
                <w:szCs w:val="22"/>
              </w:rPr>
              <w:t>Te</w:t>
            </w:r>
            <w:proofErr w:type="spellEnd"/>
            <w:r w:rsidRPr="00607C0E">
              <w:rPr>
                <w:sz w:val="22"/>
                <w:szCs w:val="22"/>
              </w:rPr>
              <w:t xml:space="preserve"> </w:t>
            </w:r>
            <w:proofErr w:type="spellStart"/>
            <w:r w:rsidRPr="00607C0E">
              <w:rPr>
                <w:sz w:val="22"/>
                <w:szCs w:val="22"/>
              </w:rPr>
              <w:t>Tairawhiti</w:t>
            </w:r>
            <w:proofErr w:type="spellEnd"/>
            <w:r w:rsidRPr="00607C0E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9A1749" w:rsidRPr="007E6450" w:rsidRDefault="00DD59D4" w:rsidP="007E64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E77001" wp14:editId="6EC0B359">
                      <wp:simplePos x="0" y="0"/>
                      <wp:positionH relativeFrom="column">
                        <wp:posOffset>35863</wp:posOffset>
                      </wp:positionH>
                      <wp:positionV relativeFrom="paragraph">
                        <wp:posOffset>297341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8B899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2.8pt;margin-top:23.4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JXmLZXfAAAABwEA&#10;AA8AAABkcnMvZG93bnJldi54bWxMj8FOwzAQRO9I/IO1SFwQdTA0KiGbCgUV1AMHAhLqzY1NEojX&#10;Ueym4e9ZTnCcndHM23w9u15MdgydJ4SrRQLCUu1NRw3C2+vmcgUiRE1G954swrcNsC5OT3KdGX+k&#10;FztVsRFcQiHTCG2MQyZlqFvrdFj4wRJ7H350OrIcG2lGfeRy10uVJKl0uiNeaPVgy9bWX9XBITyP&#10;j+pTmXKXvF88TdWm3IXpYYt4fjbf34GIdo5/YfjFZ3QomGnvD2SC6BGWKQcRblJ+gG2lrvmwR7hd&#10;rkAWufzPX/wAAAD//wMAUEsBAi0AFAAGAAgAAAAhALaDOJL+AAAA4QEAABMAAAAAAAAAAAAAAAAA&#10;AAAAAFtDb250ZW50X1R5cGVzXS54bWxQSwECLQAUAAYACAAAACEAOP0h/9YAAACUAQAACwAAAAAA&#10;AAAAAAAAAAAvAQAAX3JlbHMvLnJlbHNQSwECLQAUAAYACAAAACEAlx3lK3MCAAADBQAADgAAAAAA&#10;AAAAAAAAAAAuAgAAZHJzL2Uyb0RvYy54bWxQSwECLQAUAAYACAAAACEAleYtld8AAAAHAQAADwAA&#10;AAAAAAAAAAAAAADNBAAAZHJzL2Rvd25yZXYueG1sUEsFBgAAAAAEAAQA8wAAANkFAAAAAA==&#10;" adj="19172" fillcolor="#4f81bd" strokecolor="#385d8a" strokeweight="2pt"/>
                  </w:pict>
                </mc:Fallback>
              </mc:AlternateConten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</w:tcPr>
          <w:p w:rsidR="009A1749" w:rsidRPr="00E94186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94186">
              <w:rPr>
                <w:sz w:val="22"/>
                <w:szCs w:val="22"/>
              </w:rPr>
              <w:t xml:space="preserve">Restoration of the County catchment will help restore </w:t>
            </w:r>
            <w:r w:rsidR="00EF2148">
              <w:rPr>
                <w:sz w:val="22"/>
                <w:szCs w:val="22"/>
              </w:rPr>
              <w:t xml:space="preserve">the </w:t>
            </w:r>
            <w:proofErr w:type="spellStart"/>
            <w:r w:rsidR="00EF2148">
              <w:rPr>
                <w:sz w:val="22"/>
                <w:szCs w:val="22"/>
              </w:rPr>
              <w:t>Te</w:t>
            </w:r>
            <w:proofErr w:type="spellEnd"/>
            <w:r w:rsidR="00EF2148">
              <w:rPr>
                <w:sz w:val="22"/>
                <w:szCs w:val="22"/>
              </w:rPr>
              <w:t xml:space="preserve"> </w:t>
            </w:r>
            <w:proofErr w:type="spellStart"/>
            <w:r w:rsidR="00EF2148">
              <w:rPr>
                <w:sz w:val="22"/>
                <w:szCs w:val="22"/>
              </w:rPr>
              <w:t>Tairawhiti</w:t>
            </w:r>
            <w:proofErr w:type="spellEnd"/>
            <w:r w:rsidR="00EF2148">
              <w:rPr>
                <w:sz w:val="22"/>
                <w:szCs w:val="22"/>
              </w:rPr>
              <w:t xml:space="preserve"> people’s</w:t>
            </w:r>
            <w:r w:rsidRPr="00E94186">
              <w:rPr>
                <w:sz w:val="22"/>
                <w:szCs w:val="22"/>
              </w:rPr>
              <w:t xml:space="preserve"> cultural and spiritual ties with the land and river while ushering in a variety of economic, political, and social opportunities for the tribe.</w:t>
            </w:r>
          </w:p>
        </w:tc>
        <w:tc>
          <w:tcPr>
            <w:tcW w:w="5637" w:type="dxa"/>
          </w:tcPr>
          <w:p w:rsidR="009A1749" w:rsidRPr="009A1749" w:rsidRDefault="00361188" w:rsidP="009A17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want to finally start progressing a tribal County Catchment plan for restoration and development.</w:t>
            </w:r>
          </w:p>
        </w:tc>
      </w:tr>
    </w:tbl>
    <w:p w:rsidR="007E6450" w:rsidRDefault="007E6450" w:rsidP="007E6450">
      <w:pPr>
        <w:rPr>
          <w:rStyle w:val="Strong"/>
          <w:b w:val="0"/>
          <w:bCs w:val="0"/>
        </w:rPr>
      </w:pPr>
    </w:p>
    <w:p w:rsidR="007E6450" w:rsidRPr="00C70354" w:rsidRDefault="007E6450" w:rsidP="00D27F4F">
      <w:pPr>
        <w:rPr>
          <w:rStyle w:val="Strong"/>
          <w:b w:val="0"/>
          <w:bCs w:val="0"/>
        </w:rPr>
      </w:pPr>
    </w:p>
    <w:sectPr w:rsidR="007E6450" w:rsidRPr="00C70354" w:rsidSect="00FC7FBF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62B" w:rsidRDefault="0040262B">
      <w:r>
        <w:separator/>
      </w:r>
    </w:p>
  </w:endnote>
  <w:endnote w:type="continuationSeparator" w:id="0">
    <w:p w:rsidR="0040262B" w:rsidRDefault="0040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61188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9130F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62B" w:rsidRDefault="0040262B">
      <w:r>
        <w:separator/>
      </w:r>
    </w:p>
  </w:footnote>
  <w:footnote w:type="continuationSeparator" w:id="0">
    <w:p w:rsidR="0040262B" w:rsidRDefault="00402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927" w:rsidRDefault="00DF3927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4B0857F2" wp14:editId="402520A6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749B"/>
    <w:multiLevelType w:val="hybridMultilevel"/>
    <w:tmpl w:val="545CCE3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10BD4"/>
    <w:multiLevelType w:val="hybridMultilevel"/>
    <w:tmpl w:val="8B54AA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3344BC"/>
    <w:multiLevelType w:val="hybridMultilevel"/>
    <w:tmpl w:val="50B46C6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D1380B"/>
    <w:multiLevelType w:val="hybridMultilevel"/>
    <w:tmpl w:val="5C9E9C0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BF"/>
    <w:rsid w:val="00141AAE"/>
    <w:rsid w:val="00174957"/>
    <w:rsid w:val="001761A2"/>
    <w:rsid w:val="0021537F"/>
    <w:rsid w:val="00233CFC"/>
    <w:rsid w:val="00333C1D"/>
    <w:rsid w:val="00361188"/>
    <w:rsid w:val="003D08A3"/>
    <w:rsid w:val="0040262B"/>
    <w:rsid w:val="004258F6"/>
    <w:rsid w:val="00436E4D"/>
    <w:rsid w:val="00544AEA"/>
    <w:rsid w:val="0058716F"/>
    <w:rsid w:val="00634EE0"/>
    <w:rsid w:val="00681106"/>
    <w:rsid w:val="007A63C4"/>
    <w:rsid w:val="007E6450"/>
    <w:rsid w:val="00837D57"/>
    <w:rsid w:val="008C311E"/>
    <w:rsid w:val="008D3B0E"/>
    <w:rsid w:val="009130FA"/>
    <w:rsid w:val="00966BD3"/>
    <w:rsid w:val="009906FE"/>
    <w:rsid w:val="009A1749"/>
    <w:rsid w:val="00A07C20"/>
    <w:rsid w:val="00B47ED0"/>
    <w:rsid w:val="00BA6379"/>
    <w:rsid w:val="00BB7AF9"/>
    <w:rsid w:val="00C65DA9"/>
    <w:rsid w:val="00C70354"/>
    <w:rsid w:val="00CA76DE"/>
    <w:rsid w:val="00CF3636"/>
    <w:rsid w:val="00D27F4F"/>
    <w:rsid w:val="00DD47E4"/>
    <w:rsid w:val="00DD59D4"/>
    <w:rsid w:val="00DF3927"/>
    <w:rsid w:val="00E14E41"/>
    <w:rsid w:val="00EB3082"/>
    <w:rsid w:val="00EC03B4"/>
    <w:rsid w:val="00EE792E"/>
    <w:rsid w:val="00EF2148"/>
    <w:rsid w:val="00EF4B01"/>
    <w:rsid w:val="00F87B69"/>
    <w:rsid w:val="00FA6A63"/>
    <w:rsid w:val="00FC3394"/>
    <w:rsid w:val="00FC7FBF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FA3962F4-B758-4EA5-9A42-A6324721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A174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table" w:styleId="PlainTable4">
    <w:name w:val="Plain Table 4"/>
    <w:basedOn w:val="TableNormal"/>
    <w:uiPriority w:val="44"/>
    <w:rsid w:val="009A174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9A1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4DE87-7DBC-460B-B47C-0263102C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325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31</cp:revision>
  <cp:lastPrinted>2017-11-22T02:58:00Z</cp:lastPrinted>
  <dcterms:created xsi:type="dcterms:W3CDTF">2017-09-18T03:03:00Z</dcterms:created>
  <dcterms:modified xsi:type="dcterms:W3CDTF">2018-10-31T01:14:00Z</dcterms:modified>
</cp:coreProperties>
</file>