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9908F1" w14:paraId="6FD435E9" w14:textId="77777777" w:rsidTr="004D2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EE331" w14:textId="77777777" w:rsidR="009908F1" w:rsidRDefault="009908F1" w:rsidP="004D2169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3E9802" w14:textId="77777777" w:rsidR="009908F1" w:rsidRDefault="009908F1" w:rsidP="004D21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A49F6" w14:textId="77777777" w:rsidR="009908F1" w:rsidRDefault="009908F1" w:rsidP="004D21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9908F1" w14:paraId="19B8F1C1" w14:textId="77777777" w:rsidTr="004D2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2519CA" w14:textId="77777777" w:rsidR="009908F1" w:rsidRDefault="009908F1" w:rsidP="004D21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5B34D3" w14:textId="77777777" w:rsidR="009908F1" w:rsidRDefault="002C25BB" w:rsidP="004D2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Indigenous Trustee Corporation (ITC)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063F58" w14:textId="77777777" w:rsidR="009908F1" w:rsidRDefault="002C25BB" w:rsidP="004D2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Executive</w:t>
            </w:r>
          </w:p>
        </w:tc>
      </w:tr>
      <w:tr w:rsidR="009908F1" w14:paraId="634F5B19" w14:textId="77777777" w:rsidTr="004D2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1F4A55" w14:textId="77777777" w:rsidR="009908F1" w:rsidRDefault="009908F1" w:rsidP="004D2169">
            <w:pPr>
              <w:rPr>
                <w:sz w:val="26"/>
                <w:szCs w:val="26"/>
              </w:rPr>
            </w:pPr>
            <w:r w:rsidRPr="00131EE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8A7058" w14:textId="58F5465E" w:rsidR="00A22ECF" w:rsidRDefault="00CB0E95" w:rsidP="006337EE">
            <w:pPr>
              <w:pStyle w:val="ListParagraph"/>
              <w:numPr>
                <w:ilvl w:val="0"/>
                <w:numId w:val="3"/>
              </w:numPr>
              <w:ind w:left="284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ITC proposes and manages indigenous land developments</w:t>
            </w:r>
            <w:r w:rsidR="00C57D5A">
              <w:rPr>
                <w:sz w:val="22"/>
                <w:szCs w:val="22"/>
              </w:rPr>
              <w:t xml:space="preserve"> across the country</w:t>
            </w:r>
            <w:r>
              <w:rPr>
                <w:sz w:val="22"/>
                <w:szCs w:val="22"/>
              </w:rPr>
              <w:t>.</w:t>
            </w:r>
          </w:p>
          <w:p w14:paraId="3C1DD78C" w14:textId="2B9779D6" w:rsidR="00F56BF5" w:rsidRDefault="00F56BF5" w:rsidP="006337EE">
            <w:pPr>
              <w:pStyle w:val="ListParagraph"/>
              <w:numPr>
                <w:ilvl w:val="0"/>
                <w:numId w:val="3"/>
              </w:numPr>
              <w:ind w:left="284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Services include land developm</w:t>
            </w:r>
            <w:r w:rsidR="005F7D96">
              <w:rPr>
                <w:sz w:val="22"/>
                <w:szCs w:val="22"/>
              </w:rPr>
              <w:t>ent, management, and monitoring;</w:t>
            </w:r>
            <w:r>
              <w:rPr>
                <w:sz w:val="22"/>
                <w:szCs w:val="22"/>
              </w:rPr>
              <w:t xml:space="preserve"> property leasing and management; land and people records; investment and money management; and governance, performance, and capability training.</w:t>
            </w:r>
          </w:p>
          <w:p w14:paraId="0C154107" w14:textId="5FE2F17F" w:rsidR="00AA3196" w:rsidRPr="00CB0E95" w:rsidRDefault="00AA3196" w:rsidP="006337EE">
            <w:pPr>
              <w:pStyle w:val="ListParagraph"/>
              <w:numPr>
                <w:ilvl w:val="0"/>
                <w:numId w:val="3"/>
              </w:numPr>
              <w:ind w:left="284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Based in Capital City.</w:t>
            </w:r>
            <w:bookmarkStart w:id="0" w:name="_GoBack"/>
            <w:bookmarkEnd w:id="0"/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144962" w14:textId="599DFCE2" w:rsidR="00CB0E95" w:rsidRDefault="00C57D5A" w:rsidP="006337EE">
            <w:pPr>
              <w:pStyle w:val="ListParagraph"/>
              <w:numPr>
                <w:ilvl w:val="0"/>
                <w:numId w:val="2"/>
              </w:numPr>
              <w:ind w:left="355" w:hanging="3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liaise with the indigenous landowners you represent while working at the highest political levels in Capital City to ensure that the priorities of ITC, land</w:t>
            </w:r>
            <w:r w:rsidR="00672199">
              <w:rPr>
                <w:sz w:val="22"/>
                <w:szCs w:val="22"/>
              </w:rPr>
              <w:t>owners, and the government align</w:t>
            </w:r>
            <w:r>
              <w:rPr>
                <w:sz w:val="22"/>
                <w:szCs w:val="22"/>
              </w:rPr>
              <w:t>.</w:t>
            </w:r>
          </w:p>
          <w:p w14:paraId="266C730D" w14:textId="77777777" w:rsidR="004D2169" w:rsidRDefault="004D2169" w:rsidP="006337EE">
            <w:pPr>
              <w:pStyle w:val="ListParagraph"/>
              <w:numPr>
                <w:ilvl w:val="0"/>
                <w:numId w:val="2"/>
              </w:numPr>
              <w:ind w:left="355" w:hanging="3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oversee a number of local staff based in Eastern Region.</w:t>
            </w:r>
          </w:p>
          <w:p w14:paraId="29867478" w14:textId="77777777" w:rsidR="004D2169" w:rsidRDefault="004D2169" w:rsidP="006337EE">
            <w:pPr>
              <w:pStyle w:val="ListParagraph"/>
              <w:numPr>
                <w:ilvl w:val="0"/>
                <w:numId w:val="2"/>
              </w:numPr>
              <w:ind w:left="355" w:hanging="3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also travel to diffuse sometimes tense situations around trusteeship, governance, and indigenous land management.</w:t>
            </w:r>
          </w:p>
          <w:p w14:paraId="216CBB04" w14:textId="297AD758" w:rsidR="004D2169" w:rsidRPr="00C57D5A" w:rsidRDefault="004D2169" w:rsidP="006337EE">
            <w:pPr>
              <w:pStyle w:val="ListParagraph"/>
              <w:numPr>
                <w:ilvl w:val="0"/>
                <w:numId w:val="2"/>
              </w:numPr>
              <w:ind w:left="355" w:hanging="3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split your time between Capital City, Sunri</w:t>
            </w:r>
            <w:r w:rsidR="001666B0">
              <w:rPr>
                <w:sz w:val="22"/>
                <w:szCs w:val="22"/>
              </w:rPr>
              <w:t xml:space="preserve">se Bay, </w:t>
            </w:r>
            <w:proofErr w:type="spellStart"/>
            <w:r w:rsidR="001666B0">
              <w:rPr>
                <w:sz w:val="22"/>
                <w:szCs w:val="22"/>
              </w:rPr>
              <w:t>Easternville</w:t>
            </w:r>
            <w:proofErr w:type="spellEnd"/>
            <w:r w:rsidR="001666B0">
              <w:rPr>
                <w:sz w:val="22"/>
                <w:szCs w:val="22"/>
              </w:rPr>
              <w:t>, and Towns</w:t>
            </w:r>
            <w:r>
              <w:rPr>
                <w:sz w:val="22"/>
                <w:szCs w:val="22"/>
              </w:rPr>
              <w:t>ville.</w:t>
            </w:r>
          </w:p>
        </w:tc>
      </w:tr>
      <w:tr w:rsidR="009908F1" w14:paraId="3BF05B50" w14:textId="77777777" w:rsidTr="004D2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66B555" w14:textId="77777777" w:rsidR="009908F1" w:rsidRDefault="009908F1" w:rsidP="004D2169">
            <w:pPr>
              <w:rPr>
                <w:sz w:val="26"/>
                <w:szCs w:val="26"/>
              </w:rPr>
            </w:pPr>
            <w:r w:rsidRPr="00131EE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476341" w14:textId="77777777" w:rsidR="009908F1" w:rsidRDefault="00A669FC" w:rsidP="006337EE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Mobilise indigenous land and assets to create this generation’s legacy.</w:t>
            </w:r>
          </w:p>
          <w:p w14:paraId="16B7ABAD" w14:textId="77777777" w:rsidR="00A669FC" w:rsidRPr="00A669FC" w:rsidRDefault="00A669FC" w:rsidP="006337EE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Retention, development, utilisation, and improvement in economic performance for indigenous land and assets.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588F10" w14:textId="77777777" w:rsidR="009908F1" w:rsidRDefault="005E1D9E" w:rsidP="005E1D9E">
            <w:pPr>
              <w:pStyle w:val="ListParagraph"/>
              <w:numPr>
                <w:ilvl w:val="0"/>
                <w:numId w:val="1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Generate the m</w:t>
            </w:r>
            <w:r w:rsidRPr="005E1D9E">
              <w:rPr>
                <w:sz w:val="22"/>
                <w:szCs w:val="22"/>
              </w:rPr>
              <w:t>aximum return on investment for ITC, indigenous landowners, and other stakeholders.</w:t>
            </w:r>
          </w:p>
          <w:p w14:paraId="1F41D761" w14:textId="7A97AF89" w:rsidR="005E1D9E" w:rsidRPr="005E1D9E" w:rsidRDefault="005E1D9E" w:rsidP="005E1D9E">
            <w:pPr>
              <w:pStyle w:val="ListParagraph"/>
              <w:numPr>
                <w:ilvl w:val="0"/>
                <w:numId w:val="1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Facilitate a supportive stakeholder and policy environment for ITC operations.</w:t>
            </w:r>
          </w:p>
        </w:tc>
      </w:tr>
      <w:tr w:rsidR="009908F1" w14:paraId="7B5EEDCF" w14:textId="77777777" w:rsidTr="004D2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EBD2F3" w14:textId="77777777" w:rsidR="009908F1" w:rsidRDefault="009908F1" w:rsidP="004D2169">
            <w:pPr>
              <w:rPr>
                <w:sz w:val="26"/>
                <w:szCs w:val="26"/>
              </w:rPr>
            </w:pPr>
            <w:r w:rsidRPr="001260A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086150" w14:textId="77777777" w:rsidR="009908F1" w:rsidRDefault="00766FA1" w:rsidP="004D2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Leadership (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mana), integrity (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metepono</w:t>
            </w:r>
            <w:proofErr w:type="spellEnd"/>
            <w:r>
              <w:rPr>
                <w:sz w:val="22"/>
                <w:szCs w:val="22"/>
              </w:rPr>
              <w:t>), courage (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maia</w:t>
            </w:r>
            <w:proofErr w:type="spellEnd"/>
            <w:r>
              <w:rPr>
                <w:sz w:val="22"/>
                <w:szCs w:val="22"/>
              </w:rPr>
              <w:t>), vitality (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hiring), and inspiration (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hihiko</w:t>
            </w:r>
            <w:proofErr w:type="spellEnd"/>
            <w:r>
              <w:rPr>
                <w:sz w:val="22"/>
                <w:szCs w:val="22"/>
              </w:rPr>
              <w:t>).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89F3E8" w14:textId="7A0F8EC8" w:rsidR="006337EE" w:rsidRPr="005E1D9E" w:rsidRDefault="005E1D9E" w:rsidP="005E1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DB900D" wp14:editId="4CD408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62865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2E5E2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.15pt;margin-top:4.9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GtkQArcAAAABQEA&#10;AA8AAABkcnMvZG93bnJldi54bWxMjsFKxDAURfeC/xCe4EacdCpKW/s6SGUUFy6sgswu0zzbapOU&#10;JNOpf+9zpcvLvZx7ys1iRjGTD4OzCOtVAoJs6/RgO4S31+1lBiJEZbUanSWEbwqwqU5PSlVod7Qv&#10;NDexEwyxoVAIfYxTIWVoezIqrNxElrsP542KHH0ntVdHhptRpklyI40aLD/0aqK6p/arORiEZ/+Q&#10;fqa63iXvF49zs613Yb5/Qjw/W+5uQURa4t8YfvVZHSp22ruD1UGMCFe8Q8hzEFym64zzHuE6y0FW&#10;pfxvX/0AAAD//wMAUEsBAi0AFAAGAAgAAAAhALaDOJL+AAAA4QEAABMAAAAAAAAAAAAAAAAAAAAA&#10;AFtDb250ZW50X1R5cGVzXS54bWxQSwECLQAUAAYACAAAACEAOP0h/9YAAACUAQAACwAAAAAAAAAA&#10;AAAAAAAvAQAAX3JlbHMvLnJlbHNQSwECLQAUAAYACAAAACEAnoW5/HMCAAADBQAADgAAAAAAAAAA&#10;AAAAAAAuAgAAZHJzL2Uyb0RvYy54bWxQSwECLQAUAAYACAAAACEAa2RACtwAAAAFAQAADwAAAAAA&#10;AAAAAAAAAADN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9908F1" w14:paraId="7FCB4096" w14:textId="77777777" w:rsidTr="004D2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D618F0" w14:textId="77777777" w:rsidR="009908F1" w:rsidRDefault="009908F1" w:rsidP="004D2169">
            <w:pPr>
              <w:rPr>
                <w:sz w:val="26"/>
                <w:szCs w:val="26"/>
              </w:rPr>
            </w:pPr>
            <w:r w:rsidRPr="00C85845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8C96F0" w14:textId="79D35982" w:rsidR="00CB0E95" w:rsidRDefault="00CB0E95" w:rsidP="006337EE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A3196">
              <w:rPr>
                <w:sz w:val="22"/>
                <w:szCs w:val="22"/>
              </w:rPr>
              <w:t>Established relationships with indigenous landowners across the country, including land trusts</w:t>
            </w:r>
            <w:r w:rsidR="00AA3196">
              <w:rPr>
                <w:sz w:val="22"/>
                <w:szCs w:val="22"/>
              </w:rPr>
              <w:t xml:space="preserve"> </w:t>
            </w:r>
            <w:r w:rsidR="00971A5B" w:rsidRPr="00AA3196">
              <w:rPr>
                <w:sz w:val="22"/>
                <w:szCs w:val="22"/>
              </w:rPr>
              <w:t>represent</w:t>
            </w:r>
            <w:r w:rsidR="00AA3196">
              <w:rPr>
                <w:sz w:val="22"/>
                <w:szCs w:val="22"/>
              </w:rPr>
              <w:t>ing</w:t>
            </w:r>
            <w:r w:rsidR="00971A5B" w:rsidRPr="00AA3196">
              <w:rPr>
                <w:sz w:val="22"/>
                <w:szCs w:val="22"/>
              </w:rPr>
              <w:t xml:space="preserve"> multiple owners.</w:t>
            </w:r>
          </w:p>
          <w:p w14:paraId="478750AE" w14:textId="1E8B6E2E" w:rsidR="00AA3196" w:rsidRPr="00AA3196" w:rsidRDefault="00C85845" w:rsidP="006337EE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Growing network of central and regional government contacts.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BDA630" w14:textId="4C8A5405" w:rsidR="00F56BF5" w:rsidRDefault="006110AA" w:rsidP="006337EE">
            <w:pPr>
              <w:pStyle w:val="ListParagraph"/>
              <w:numPr>
                <w:ilvl w:val="0"/>
                <w:numId w:val="4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C57D5A">
              <w:rPr>
                <w:sz w:val="22"/>
                <w:szCs w:val="22"/>
              </w:rPr>
              <w:t>develop networks and collaborations from the local ‘coal-face’ right up to the</w:t>
            </w:r>
            <w:r w:rsidR="00AA3196">
              <w:rPr>
                <w:sz w:val="22"/>
                <w:szCs w:val="22"/>
              </w:rPr>
              <w:t xml:space="preserve"> highest levels of government</w:t>
            </w:r>
            <w:r w:rsidR="00C57D5A">
              <w:rPr>
                <w:sz w:val="22"/>
                <w:szCs w:val="22"/>
              </w:rPr>
              <w:t>.</w:t>
            </w:r>
          </w:p>
          <w:p w14:paraId="2D2F0478" w14:textId="1179FAAC" w:rsidR="00C57D5A" w:rsidRPr="006110AA" w:rsidRDefault="00A22ECF" w:rsidP="006337EE">
            <w:pPr>
              <w:pStyle w:val="ListParagraph"/>
              <w:numPr>
                <w:ilvl w:val="0"/>
                <w:numId w:val="4"/>
              </w:numPr>
              <w:ind w:left="355" w:hanging="3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regularly (though not frequently) meet with indigenous community members in the catchment.</w:t>
            </w:r>
          </w:p>
        </w:tc>
      </w:tr>
      <w:tr w:rsidR="009908F1" w14:paraId="3171D1DC" w14:textId="77777777" w:rsidTr="004D2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79C842" w14:textId="77777777" w:rsidR="009908F1" w:rsidRDefault="009908F1" w:rsidP="004D2169">
            <w:pPr>
              <w:rPr>
                <w:sz w:val="26"/>
                <w:szCs w:val="26"/>
              </w:rPr>
            </w:pPr>
            <w:r w:rsidRPr="00131EE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D46AD7" w14:textId="12FE02B4" w:rsidR="00971A5B" w:rsidRPr="00877F05" w:rsidRDefault="00971A5B" w:rsidP="00877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77F05">
              <w:rPr>
                <w:sz w:val="22"/>
                <w:szCs w:val="22"/>
              </w:rPr>
              <w:t>ITC has the capacity to provide start-up equity to</w:t>
            </w:r>
            <w:r w:rsidR="00877F05" w:rsidRPr="00877F05">
              <w:rPr>
                <w:sz w:val="22"/>
                <w:szCs w:val="22"/>
              </w:rPr>
              <w:t>, or secure financing for,</w:t>
            </w:r>
            <w:r w:rsidRPr="00877F05">
              <w:rPr>
                <w:sz w:val="22"/>
                <w:szCs w:val="22"/>
              </w:rPr>
              <w:t xml:space="preserve"> new indigenous land-based ventur</w:t>
            </w:r>
            <w:r w:rsidR="00877F05" w:rsidRPr="00877F05">
              <w:rPr>
                <w:sz w:val="22"/>
                <w:szCs w:val="22"/>
              </w:rPr>
              <w:t>es based on</w:t>
            </w:r>
            <w:r w:rsidR="00877F05">
              <w:rPr>
                <w:sz w:val="22"/>
                <w:szCs w:val="22"/>
              </w:rPr>
              <w:t xml:space="preserve"> a</w:t>
            </w:r>
            <w:r w:rsidR="00877F05" w:rsidRPr="00877F05">
              <w:rPr>
                <w:sz w:val="22"/>
                <w:szCs w:val="22"/>
              </w:rPr>
              <w:t xml:space="preserve"> comprehensive risk analysis</w:t>
            </w:r>
            <w:r w:rsidRPr="00877F05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3A5C6" w14:textId="20CD8FB0" w:rsidR="009908F1" w:rsidRDefault="00A22ECF" w:rsidP="004D2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505819" wp14:editId="67AADD4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67310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01C7F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65pt;margin-top:5.3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PYO1+94AAAAHAQAA&#10;DwAAAGRycy9kb3ducmV2LnhtbEyOwU7DMBBE70j8g7VIXBB1GkREQ5wKBRXEgQOhUtWbGy9JIF5H&#10;tpuGv2c5wWk1O6OZV6xnO4gJfegdKVguEhBIjTM9tQq275vrOxAhajJ6cIQKvjHAujw/K3Ru3Ine&#10;cKpjK7iEQq4VdDGOuZSh6dDqsHAjEnsfzlsdWfpWGq9PXG4HmSZJJq3uiRc6PWLVYfNVH62CV/+U&#10;fqam2ie7q+ep3lT7MD2+KHV5MT/cg4g4x78w/OIzOpTMdHBHMkEMrG84yCfJQLCdLlf8OCi4XWUg&#10;y0L+5y9/AA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D2Dtfv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2FCB9DCF" w14:textId="7F66AB7B" w:rsidR="009908F1" w:rsidRDefault="009908F1" w:rsidP="004D2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9908F1" w14:paraId="1EF89F83" w14:textId="77777777" w:rsidTr="004D2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8CBF95" w14:textId="77777777" w:rsidR="009908F1" w:rsidRDefault="009908F1" w:rsidP="004D2169">
            <w:pPr>
              <w:rPr>
                <w:sz w:val="26"/>
                <w:szCs w:val="26"/>
              </w:rPr>
            </w:pPr>
            <w:r w:rsidRPr="005E1D9E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9EAF18" w14:textId="1EA874B1" w:rsidR="009908F1" w:rsidRDefault="00FD7250" w:rsidP="004D2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ITC oversees several indigenous</w:t>
            </w:r>
            <w:r w:rsidR="001260A4">
              <w:rPr>
                <w:sz w:val="22"/>
                <w:szCs w:val="22"/>
              </w:rPr>
              <w:t xml:space="preserve"> land</w:t>
            </w:r>
            <w:r>
              <w:rPr>
                <w:sz w:val="22"/>
                <w:szCs w:val="22"/>
              </w:rPr>
              <w:t xml:space="preserve"> blocks</w:t>
            </w:r>
            <w:r w:rsidR="001260A4">
              <w:rPr>
                <w:sz w:val="22"/>
                <w:szCs w:val="22"/>
              </w:rPr>
              <w:t xml:space="preserve"> in</w:t>
            </w:r>
            <w:r w:rsidR="00C6608A">
              <w:rPr>
                <w:sz w:val="22"/>
                <w:szCs w:val="22"/>
              </w:rPr>
              <w:t xml:space="preserve"> the County c</w:t>
            </w:r>
            <w:r w:rsidR="001260A4">
              <w:rPr>
                <w:sz w:val="22"/>
                <w:szCs w:val="22"/>
              </w:rPr>
              <w:t>atchment; any change to</w:t>
            </w:r>
            <w:r>
              <w:rPr>
                <w:sz w:val="22"/>
                <w:szCs w:val="22"/>
              </w:rPr>
              <w:t xml:space="preserve"> </w:t>
            </w:r>
            <w:r w:rsidR="003C5C7F">
              <w:rPr>
                <w:sz w:val="22"/>
                <w:szCs w:val="22"/>
              </w:rPr>
              <w:t>land-use management or practices</w:t>
            </w:r>
            <w:r>
              <w:rPr>
                <w:sz w:val="22"/>
                <w:szCs w:val="22"/>
              </w:rPr>
              <w:t xml:space="preserve"> in the catchment will directly impact ITC operations.</w:t>
            </w:r>
            <w:r w:rsidR="001260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AFD7DA" w14:textId="452DFBEB" w:rsidR="009908F1" w:rsidRDefault="00FD7250" w:rsidP="004D2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26387F" wp14:editId="1B3E4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116840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53937" id="Right Arrow 3" o:spid="_x0000_s1026" type="#_x0000_t13" style="position:absolute;margin-left:.15pt;margin-top:9.2pt;width:109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MBPAVzdAAAABgEA&#10;AA8AAABkcnMvZG93bnJldi54bWxMjs1OwzAQhO9IvIO1SFwQdRqqEoU4FQoqiEMPBCTUmxsvSSBe&#10;R7abhrdnOcFxfjTzFZvZDmJCH3pHCpaLBARS40xPrYK31+11BiJETUYPjlDBNwbYlOdnhc6NO9EL&#10;TnVsBY9QyLWCLsYxlzI0HVodFm5E4uzDeasjS99K4/WJx+0g0yRZS6t74odOj1h12HzVR6tg5x/T&#10;z9RU++T96mmqt9U+TA/PSl1ezPd3ICLO8a8Mv/iMDiUzHdyRTBCDghvusZutQHCaLjM2DgrWtyuQ&#10;ZSH/45c/AA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MBPAVzdAAAABg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</w:tbl>
    <w:p w14:paraId="6C86A40C" w14:textId="2C2A9E81" w:rsidR="009908F1" w:rsidRPr="00C70354" w:rsidRDefault="009908F1" w:rsidP="009908F1">
      <w:pPr>
        <w:rPr>
          <w:rStyle w:val="Strong"/>
          <w:b w:val="0"/>
          <w:bCs w:val="0"/>
        </w:rPr>
      </w:pPr>
    </w:p>
    <w:sectPr w:rsidR="009908F1" w:rsidRPr="00C70354" w:rsidSect="000B6D2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52ABF" w14:textId="77777777" w:rsidR="00F56BF5" w:rsidRDefault="00F56BF5">
      <w:r>
        <w:separator/>
      </w:r>
    </w:p>
  </w:endnote>
  <w:endnote w:type="continuationSeparator" w:id="0">
    <w:p w14:paraId="3B855392" w14:textId="77777777" w:rsidR="00F56BF5" w:rsidRDefault="00F5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1BC87" w14:textId="77777777" w:rsidR="00F56BF5" w:rsidRDefault="00F56BF5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E1D9E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D5152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BB008" w14:textId="77777777" w:rsidR="00F56BF5" w:rsidRDefault="00F56BF5">
      <w:r>
        <w:separator/>
      </w:r>
    </w:p>
  </w:footnote>
  <w:footnote w:type="continuationSeparator" w:id="0">
    <w:p w14:paraId="7066A3F7" w14:textId="77777777" w:rsidR="00F56BF5" w:rsidRDefault="00F56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8F665" w14:textId="5F3055C6" w:rsidR="00EA7ABF" w:rsidRDefault="00EA7ABF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5CC73F91" wp14:editId="62DE7976">
          <wp:extent cx="1515110" cy="367030"/>
          <wp:effectExtent l="0" t="0" r="8890" b="0"/>
          <wp:docPr id="4" name="Picture 4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643"/>
    <w:multiLevelType w:val="hybridMultilevel"/>
    <w:tmpl w:val="E14A5E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3875"/>
    <w:multiLevelType w:val="hybridMultilevel"/>
    <w:tmpl w:val="452E8C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D764C"/>
    <w:multiLevelType w:val="hybridMultilevel"/>
    <w:tmpl w:val="420C16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F2D63"/>
    <w:multiLevelType w:val="hybridMultilevel"/>
    <w:tmpl w:val="CE10B1D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23689"/>
    <w:multiLevelType w:val="hybridMultilevel"/>
    <w:tmpl w:val="BAD4D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55A88"/>
    <w:multiLevelType w:val="hybridMultilevel"/>
    <w:tmpl w:val="75129EB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14"/>
    <w:rsid w:val="000B6D20"/>
    <w:rsid w:val="001260A4"/>
    <w:rsid w:val="00131EE6"/>
    <w:rsid w:val="00141AAE"/>
    <w:rsid w:val="001666B0"/>
    <w:rsid w:val="001761A2"/>
    <w:rsid w:val="002C25BB"/>
    <w:rsid w:val="003C5C7F"/>
    <w:rsid w:val="004258F6"/>
    <w:rsid w:val="00436E4D"/>
    <w:rsid w:val="004D2169"/>
    <w:rsid w:val="0052102E"/>
    <w:rsid w:val="00525669"/>
    <w:rsid w:val="005E1D9E"/>
    <w:rsid w:val="005F0772"/>
    <w:rsid w:val="005F7D96"/>
    <w:rsid w:val="006110AA"/>
    <w:rsid w:val="006337EE"/>
    <w:rsid w:val="00651A11"/>
    <w:rsid w:val="00672199"/>
    <w:rsid w:val="00766FA1"/>
    <w:rsid w:val="007A63C4"/>
    <w:rsid w:val="008646F0"/>
    <w:rsid w:val="00877F05"/>
    <w:rsid w:val="008C311E"/>
    <w:rsid w:val="008D3B0E"/>
    <w:rsid w:val="00966BD3"/>
    <w:rsid w:val="00971A5B"/>
    <w:rsid w:val="009908F1"/>
    <w:rsid w:val="00A07C20"/>
    <w:rsid w:val="00A22ECF"/>
    <w:rsid w:val="00A669FC"/>
    <w:rsid w:val="00AA3196"/>
    <w:rsid w:val="00B96B14"/>
    <w:rsid w:val="00BA6379"/>
    <w:rsid w:val="00C129E4"/>
    <w:rsid w:val="00C57D5A"/>
    <w:rsid w:val="00C65DA9"/>
    <w:rsid w:val="00C6608A"/>
    <w:rsid w:val="00C70354"/>
    <w:rsid w:val="00C85845"/>
    <w:rsid w:val="00CA76DE"/>
    <w:rsid w:val="00CB0E95"/>
    <w:rsid w:val="00CE0A1F"/>
    <w:rsid w:val="00CF40F1"/>
    <w:rsid w:val="00D27F4F"/>
    <w:rsid w:val="00D51522"/>
    <w:rsid w:val="00DD47E4"/>
    <w:rsid w:val="00EA7ABF"/>
    <w:rsid w:val="00F56BF5"/>
    <w:rsid w:val="00F87B69"/>
    <w:rsid w:val="00FA6A63"/>
    <w:rsid w:val="00F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9D49D4F"/>
  <w15:docId w15:val="{6AD211C1-B291-482C-B39E-17EFA42B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8F1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9908F1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9908F1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03F6-D11F-4420-A52B-B02354F2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305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24</cp:revision>
  <cp:lastPrinted>2017-11-19T20:57:00Z</cp:lastPrinted>
  <dcterms:created xsi:type="dcterms:W3CDTF">2017-09-24T21:30:00Z</dcterms:created>
  <dcterms:modified xsi:type="dcterms:W3CDTF">2018-10-31T01:10:00Z</dcterms:modified>
</cp:coreProperties>
</file>